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6AD0" w14:textId="77777777"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</w:p>
    <w:p w14:paraId="6AAF9DE1" w14:textId="77777777"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6E48A54A" w14:textId="77777777" w:rsidR="00043BB5" w:rsidRPr="00457023" w:rsidRDefault="00043BB5" w:rsidP="00043BB5">
      <w:pPr>
        <w:jc w:val="center"/>
        <w:rPr>
          <w:rFonts w:ascii="Arial" w:hAnsi="Arial" w:cs="Arial"/>
          <w:b/>
        </w:rPr>
      </w:pPr>
      <w:r w:rsidRPr="00457023">
        <w:rPr>
          <w:rFonts w:ascii="Arial" w:hAnsi="Arial" w:cs="Arial"/>
          <w:b/>
        </w:rPr>
        <w:t xml:space="preserve">COMPRA DE BASES DE LICITACIÓN Y DE INTENCIÓN DE PARTICIPAR </w:t>
      </w:r>
    </w:p>
    <w:p w14:paraId="73F9FEF1" w14:textId="77777777" w:rsidR="00924896" w:rsidRPr="00457023" w:rsidRDefault="00924896" w:rsidP="00043BB5">
      <w:pPr>
        <w:jc w:val="center"/>
        <w:rPr>
          <w:rFonts w:ascii="Arial" w:hAnsi="Arial" w:cs="Arial"/>
          <w:b/>
        </w:rPr>
      </w:pPr>
    </w:p>
    <w:p w14:paraId="58B65584" w14:textId="77777777" w:rsidR="006F4F06" w:rsidRPr="00457023" w:rsidRDefault="00043BB5" w:rsidP="00043BB5">
      <w:pPr>
        <w:jc w:val="center"/>
        <w:rPr>
          <w:rFonts w:ascii="Arial" w:hAnsi="Arial" w:cs="Arial"/>
          <w:b/>
        </w:rPr>
      </w:pPr>
      <w:r w:rsidRPr="00457023">
        <w:rPr>
          <w:rFonts w:ascii="Arial" w:hAnsi="Arial" w:cs="Arial"/>
          <w:b/>
        </w:rPr>
        <w:t>EMPRESA DE LOS FERROCARRILES DE ESTADO</w:t>
      </w:r>
    </w:p>
    <w:p w14:paraId="65FB8D6E" w14:textId="77777777" w:rsidR="00924896" w:rsidRPr="00457023" w:rsidRDefault="00924896" w:rsidP="00043BB5">
      <w:pPr>
        <w:jc w:val="center"/>
        <w:rPr>
          <w:rFonts w:ascii="Arial" w:hAnsi="Arial" w:cs="Arial"/>
          <w:b/>
        </w:rPr>
      </w:pPr>
    </w:p>
    <w:p w14:paraId="79AEDD95" w14:textId="77777777" w:rsidR="00457023" w:rsidRPr="00457023" w:rsidRDefault="00457023" w:rsidP="00457023">
      <w:pPr>
        <w:pStyle w:val="Ttulo"/>
        <w:spacing w:before="60" w:after="60" w:line="276" w:lineRule="auto"/>
        <w:rPr>
          <w:bCs/>
          <w:sz w:val="24"/>
          <w:szCs w:val="24"/>
        </w:rPr>
      </w:pPr>
      <w:r w:rsidRPr="00457023">
        <w:rPr>
          <w:rFonts w:ascii="Arial" w:hAnsi="Arial" w:cs="Arial"/>
          <w:bCs/>
          <w:sz w:val="24"/>
          <w:szCs w:val="24"/>
        </w:rPr>
        <w:t>LICITACIÓN PÚBLICA “ESTUDIO DE DIAGNÓSTICO DEL COMPLEJO FERROVIARIO BARÓN EN LA REGIÓN DE VALPARAÍSO</w:t>
      </w:r>
      <w:r w:rsidRPr="00457023">
        <w:rPr>
          <w:bCs/>
          <w:sz w:val="24"/>
          <w:szCs w:val="24"/>
        </w:rPr>
        <w:t>”</w:t>
      </w:r>
    </w:p>
    <w:p w14:paraId="77EADE6E" w14:textId="77777777" w:rsidR="00924896" w:rsidRPr="00924896" w:rsidRDefault="00924896" w:rsidP="00924896">
      <w:pPr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306"/>
        <w:gridCol w:w="517"/>
        <w:gridCol w:w="2925"/>
        <w:gridCol w:w="571"/>
        <w:gridCol w:w="285"/>
        <w:gridCol w:w="1982"/>
        <w:gridCol w:w="1629"/>
        <w:gridCol w:w="198"/>
      </w:tblGrid>
      <w:tr w:rsidR="00C56596" w:rsidRPr="00EA6043" w14:paraId="5BF0B955" w14:textId="77777777" w:rsidTr="00924896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19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A5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63F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234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BF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0C7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2F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4B1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1E1C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5EEEAD78" w14:textId="77777777" w:rsidTr="00924896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EA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EDB8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6ADC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4A8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A16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A676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08B4255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AB8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8F0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534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23D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90E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C46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FB0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658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71E1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B9301E6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A42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332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E6C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5C77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E6356CC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85D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105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445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50DE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22F8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6301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10C8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374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5095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2E56B35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98F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1E4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7E7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475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5DA5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33E43D2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ADF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A5A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540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1989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8937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EA45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42CC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6691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95C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E96A53B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962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E96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B0E7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0DF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1D14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C96B015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756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569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DF5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A6D8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805D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40AD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1249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47A3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1318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2DE" w:rsidRPr="00EA6043" w14:paraId="0183EA2A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08DF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1493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22C6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BB177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5861740A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0F1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E52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62F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F129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81C0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8AF6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D5E4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79B0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3E47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BA2F5B5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7B4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006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670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D211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B07C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665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F945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0C5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85DC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68F05EC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0D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6B1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70F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7167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4795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FD05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8ED0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AFC3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9AFE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AA1527F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D4A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BA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B291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321F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A70F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DBAE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9239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22C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01EF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4EF6982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A32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36C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571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AEF8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513E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9CCE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68C0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7387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2F7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1CC04F6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571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4C3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C64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4973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AEC4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6656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E3BC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FCB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6AD8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8BC0517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20F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93A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EF7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8FD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A67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F2C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E52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D99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B65C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D2E5E9E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2AF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C11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2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5E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EECC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7D3BF69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A27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E17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0A8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289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C235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57FF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A6D1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B13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3C0A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237C082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DDB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5C4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868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EEB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BE1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6647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9389FEF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E7F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8C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A20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52F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8C45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005F4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15A21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B5A77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A3CB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C6F182B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710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3E9C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C66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0490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5DF6C65" w14:textId="77777777" w:rsidTr="00924896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EF60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20EB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A58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2689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3404F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B008F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55E33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F9D6B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F3DB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071119A" w14:textId="77777777" w:rsidTr="00924896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538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5C8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404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5F4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0A9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414F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2502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5EC5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8961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</w:tr>
      <w:tr w:rsidR="00C56596" w:rsidRPr="00EA6043" w14:paraId="202738D2" w14:textId="77777777" w:rsidTr="00924896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FFB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B16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B2A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EC7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565D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1E60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2F92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D401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13E1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147139C" w14:textId="77777777" w:rsidTr="00924896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829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C9F3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C1783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EEB2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147D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CB30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D03C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2863327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F62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1B24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0208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D11F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A4A4466" w14:textId="77777777" w:rsidTr="00924896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288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06FD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C98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1FC1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1720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01E5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8732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6F0F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7245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47C630BA" w14:textId="77777777" w:rsidTr="00924896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EBD4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CD1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BE11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0A7757D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82A7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2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B10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05FC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C2D180F" w14:textId="77777777" w:rsidTr="00924896">
        <w:trPr>
          <w:trHeight w:val="80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32F2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2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BC1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278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6596" w:rsidRPr="00EA6043" w14:paraId="0AB436FC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D7A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E2A9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3AAA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7C34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B747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04590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96599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62CB98F0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37B72C3E" w14:textId="77777777" w:rsidR="00B74DD8" w:rsidRPr="00EA6043" w:rsidRDefault="00B74DD8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9266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41B1017B" w14:textId="77777777" w:rsidTr="00924896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200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E5D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4A8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628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8DD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3EC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4C8A" w14:textId="77777777" w:rsidR="00C56596" w:rsidRPr="00EA6043" w:rsidRDefault="00C56596" w:rsidP="00283B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50C9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1FA5C2A" w14:textId="77777777" w:rsidTr="00924896">
        <w:trPr>
          <w:trHeight w:val="8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927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AB83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960D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593B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0AB8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0F79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63EE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7295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9BC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CAEA88C" w14:textId="77777777"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88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35"/>
        <w:gridCol w:w="25"/>
        <w:gridCol w:w="1265"/>
        <w:gridCol w:w="1815"/>
        <w:gridCol w:w="181"/>
        <w:gridCol w:w="181"/>
        <w:gridCol w:w="428"/>
        <w:gridCol w:w="570"/>
        <w:gridCol w:w="202"/>
      </w:tblGrid>
      <w:tr w:rsidR="00B65F34" w:rsidRPr="00EA6043" w14:paraId="591F7408" w14:textId="77777777" w:rsidTr="00B65F34">
        <w:trPr>
          <w:trHeight w:val="348"/>
          <w:jc w:val="center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F547" w14:textId="77777777" w:rsidR="00B65F34" w:rsidRPr="00F179A0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179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ANTECEDENTES DE PAGO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6649" w14:textId="77777777" w:rsidR="00B65F34" w:rsidRPr="00EA6043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A88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259B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C72D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3E4823ED" w14:textId="77777777" w:rsidTr="00B65F34">
        <w:trPr>
          <w:trHeight w:val="348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3864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13D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206B1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75C04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1C345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D0249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D8AA8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D043B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3E492440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026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0CC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90265" w14:textId="77777777"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…./…/……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DA22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27440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2C36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ED52E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5173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7B2D438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81B9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4651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F3611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9FD32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34AE5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D03F8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DED39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2A362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040F8B33" w14:textId="77777777" w:rsidTr="00924896">
        <w:trPr>
          <w:trHeight w:val="330"/>
          <w:jc w:val="center"/>
        </w:trPr>
        <w:tc>
          <w:tcPr>
            <w:tcW w:w="293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5EA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VALOR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025AD" w14:textId="77777777"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2451A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1B57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B407E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E65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22C6F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1067D1F1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D414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F814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0F7EC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3FEB6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F6E20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08B95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79152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EC77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E51DF19" w14:textId="77777777" w:rsidTr="00924896">
        <w:trPr>
          <w:trHeight w:val="330"/>
          <w:jc w:val="center"/>
        </w:trPr>
        <w:tc>
          <w:tcPr>
            <w:tcW w:w="293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C19F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PERSONA RESPONSABLE DE LA TRANSFERENCIA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9DE02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6C64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13337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678E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316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8FD1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3CB1AAD3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C56F" w14:textId="77777777" w:rsidR="00B65F34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(COMPLETAR SOLO EN EL CASO DE QUE EL </w:t>
            </w:r>
          </w:p>
          <w:p w14:paraId="6DEAF6D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DEPOSITO SEA EMITIDO POR UNA PERSONA NATURAL)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C3C77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8A16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5F100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B402D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9DA83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0971A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18D2C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6F33254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3ADE738B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030369BA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34FBA9F6" w14:textId="77777777" w:rsidR="004C5B47" w:rsidRDefault="004C5B47" w:rsidP="00B65F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35B40E59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30B5378F" w14:textId="77777777" w:rsidTr="004C5B47">
        <w:tc>
          <w:tcPr>
            <w:tcW w:w="4957" w:type="dxa"/>
            <w:gridSpan w:val="2"/>
          </w:tcPr>
          <w:p w14:paraId="57973DDA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602CC60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05813921" w14:textId="77777777" w:rsidTr="004C5B47">
        <w:tc>
          <w:tcPr>
            <w:tcW w:w="4957" w:type="dxa"/>
            <w:gridSpan w:val="2"/>
          </w:tcPr>
          <w:p w14:paraId="332133F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1BD2EAAA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293C0F64" w14:textId="77777777" w:rsidTr="004C5B47">
        <w:tc>
          <w:tcPr>
            <w:tcW w:w="3208" w:type="dxa"/>
          </w:tcPr>
          <w:p w14:paraId="4979516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4E34888D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50676289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273F35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D39B" w14:textId="77777777" w:rsidR="00FF6316" w:rsidRDefault="00FF6316">
      <w:r>
        <w:separator/>
      </w:r>
    </w:p>
  </w:endnote>
  <w:endnote w:type="continuationSeparator" w:id="0">
    <w:p w14:paraId="55529AE2" w14:textId="77777777" w:rsidR="00FF6316" w:rsidRDefault="00FF6316">
      <w:r>
        <w:continuationSeparator/>
      </w:r>
    </w:p>
  </w:endnote>
  <w:endnote w:type="continuationNotice" w:id="1">
    <w:p w14:paraId="49B5362A" w14:textId="77777777" w:rsidR="00FF6316" w:rsidRDefault="00FF6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EB35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724F37E1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924896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924896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641F9498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7018" w14:textId="77777777" w:rsidR="00FF6316" w:rsidRDefault="00FF6316">
      <w:r>
        <w:separator/>
      </w:r>
    </w:p>
  </w:footnote>
  <w:footnote w:type="continuationSeparator" w:id="0">
    <w:p w14:paraId="7790AE80" w14:textId="77777777" w:rsidR="00FF6316" w:rsidRDefault="00FF6316">
      <w:r>
        <w:continuationSeparator/>
      </w:r>
    </w:p>
  </w:footnote>
  <w:footnote w:type="continuationNotice" w:id="1">
    <w:p w14:paraId="3BAA8DF4" w14:textId="77777777" w:rsidR="00FF6316" w:rsidRDefault="00FF6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FAE6" w14:textId="77777777" w:rsidR="00A22C2E" w:rsidRDefault="007E6873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C0CF3F7" wp14:editId="17F8446B">
          <wp:simplePos x="0" y="0"/>
          <wp:positionH relativeFrom="column">
            <wp:posOffset>5229225</wp:posOffset>
          </wp:positionH>
          <wp:positionV relativeFrom="paragraph">
            <wp:posOffset>-314960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EC141C" w14:textId="77777777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3BCC45BF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02DE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01E0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6E9B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023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59DA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5CE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4896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2EBF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448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5F34"/>
    <w:rsid w:val="00B666B1"/>
    <w:rsid w:val="00B7091B"/>
    <w:rsid w:val="00B7143E"/>
    <w:rsid w:val="00B72AC2"/>
    <w:rsid w:val="00B7347A"/>
    <w:rsid w:val="00B734C6"/>
    <w:rsid w:val="00B74DD8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2B7D"/>
    <w:rsid w:val="00BB3CAB"/>
    <w:rsid w:val="00BB4060"/>
    <w:rsid w:val="00BB6685"/>
    <w:rsid w:val="00BB7918"/>
    <w:rsid w:val="00BC1910"/>
    <w:rsid w:val="00BC1ABB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A9B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596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790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51C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D76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9A0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316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7CD90B"/>
  <w15:docId w15:val="{5D3764E6-B024-48B8-AAAB-3FECE5E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Props1.xml><?xml version="1.0" encoding="utf-8"?>
<ds:datastoreItem xmlns:ds="http://schemas.openxmlformats.org/officeDocument/2006/customXml" ds:itemID="{B1147269-6497-4F62-B85E-0EAA1D555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54F39-9CD1-480E-AF5B-4703F44D8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BFD40-42D0-4E4E-A172-05FE9FDF36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13D9C-02DD-474D-935C-43E718E0AB0E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>Hewlett-Packard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lastModifiedBy>Cristina Marambio Vera</cp:lastModifiedBy>
  <cp:revision>6</cp:revision>
  <cp:lastPrinted>2017-08-14T17:38:00Z</cp:lastPrinted>
  <dcterms:created xsi:type="dcterms:W3CDTF">2022-04-04T21:26:00Z</dcterms:created>
  <dcterms:modified xsi:type="dcterms:W3CDTF">2023-12-07T15:01:00Z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